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  <w:b/>
          <w:bCs/>
        </w:rPr>
      </w:pPr>
    </w:p>
    <w:p>
      <w:pPr>
        <w:rPr>
          <w:rFonts w:ascii="微软雅黑" w:hAnsi="微软雅黑" w:eastAsia="微软雅黑"/>
          <w:sz w:val="28"/>
          <w:szCs w:val="28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bCs/>
          <w:sz w:val="28"/>
          <w:szCs w:val="28"/>
        </w:rPr>
        <w:t>开通三方网售渠道流程</w:t>
      </w:r>
    </w:p>
    <w:p>
      <w:pPr>
        <w:rPr>
          <w:rFonts w:hint="eastAsia" w:ascii="微软雅黑" w:hAnsi="微软雅黑" w:eastAsia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sz w:val="24"/>
          <w:szCs w:val="24"/>
        </w:rPr>
        <w:t>1、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影院可向</w:t>
      </w:r>
      <w:r>
        <w:rPr>
          <w:rFonts w:hint="eastAsia" w:ascii="微软雅黑" w:hAnsi="微软雅黑" w:eastAsia="微软雅黑"/>
          <w:sz w:val="24"/>
          <w:szCs w:val="24"/>
        </w:rPr>
        <w:t>三方平台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申请签约开通网售购票;</w:t>
      </w:r>
    </w:p>
    <w:p>
      <w:pPr>
        <w:rPr>
          <w:rFonts w:hint="eastAsia" w:ascii="微软雅黑" w:hAnsi="微软雅黑" w:eastAsia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sz w:val="24"/>
          <w:szCs w:val="24"/>
        </w:rPr>
        <w:t>2、三方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商务会</w:t>
      </w:r>
      <w:r>
        <w:rPr>
          <w:rFonts w:hint="eastAsia" w:ascii="微软雅黑" w:hAnsi="微软雅黑" w:eastAsia="微软雅黑"/>
          <w:sz w:val="24"/>
          <w:szCs w:val="24"/>
        </w:rPr>
        <w:t>发邮件（附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带影院签</w:t>
      </w:r>
      <w:r>
        <w:rPr>
          <w:rFonts w:hint="eastAsia" w:ascii="微软雅黑" w:hAnsi="微软雅黑" w:eastAsia="微软雅黑"/>
          <w:sz w:val="24"/>
          <w:szCs w:val="24"/>
        </w:rPr>
        <w:t>网售售票协议电子版）到我司邮箱，收到邮件我方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商务对接人会推进网售渠道</w:t>
      </w:r>
      <w:r>
        <w:rPr>
          <w:rFonts w:hint="eastAsia" w:ascii="微软雅黑" w:hAnsi="微软雅黑" w:eastAsia="微软雅黑"/>
          <w:sz w:val="24"/>
          <w:szCs w:val="24"/>
        </w:rPr>
        <w:t>开通，开通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完毕</w:t>
      </w:r>
      <w:r>
        <w:rPr>
          <w:rFonts w:hint="eastAsia" w:ascii="微软雅黑" w:hAnsi="微软雅黑" w:eastAsia="微软雅黑"/>
          <w:sz w:val="24"/>
          <w:szCs w:val="24"/>
        </w:rPr>
        <w:t>会以邮件形式回复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三方商务</w:t>
      </w:r>
      <w:r>
        <w:rPr>
          <w:rFonts w:hint="eastAsia" w:ascii="微软雅黑" w:hAnsi="微软雅黑" w:eastAsia="微软雅黑"/>
          <w:sz w:val="24"/>
          <w:szCs w:val="24"/>
        </w:rPr>
        <w:t>，请影城关注三方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上线进度;</w:t>
      </w:r>
    </w:p>
    <w:p>
      <w:pPr>
        <w:rPr>
          <w:rFonts w:hint="eastAsia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</w:rPr>
        <w:t>3、</w:t>
      </w:r>
      <w:r>
        <w:rPr>
          <w:rFonts w:hint="eastAsia" w:ascii="微软雅黑" w:hAnsi="微软雅黑" w:eastAsia="微软雅黑"/>
          <w:sz w:val="22"/>
          <w:szCs w:val="22"/>
          <w:lang w:val="en-US" w:eastAsia="zh-CN"/>
        </w:rPr>
        <w:t>当影院</w:t>
      </w:r>
      <w:r>
        <w:rPr>
          <w:rFonts w:hint="eastAsia" w:ascii="微软雅黑" w:hAnsi="微软雅黑" w:eastAsia="微软雅黑"/>
          <w:sz w:val="22"/>
          <w:szCs w:val="22"/>
        </w:rPr>
        <w:t>收到</w:t>
      </w:r>
      <w:r>
        <w:rPr>
          <w:rFonts w:hint="eastAsia" w:ascii="微软雅黑" w:hAnsi="微软雅黑" w:eastAsia="微软雅黑"/>
          <w:sz w:val="22"/>
          <w:szCs w:val="22"/>
          <w:lang w:val="en-US" w:eastAsia="zh-CN"/>
        </w:rPr>
        <w:t>三方商务BD上线完毕通知时</w:t>
      </w:r>
      <w:r>
        <w:rPr>
          <w:rFonts w:hint="eastAsia" w:ascii="微软雅黑" w:hAnsi="微软雅黑" w:eastAsia="微软雅黑"/>
          <w:sz w:val="22"/>
          <w:szCs w:val="22"/>
        </w:rPr>
        <w:t>，</w:t>
      </w:r>
      <w:r>
        <w:rPr>
          <w:rFonts w:hint="eastAsia" w:ascii="微软雅黑" w:hAnsi="微软雅黑" w:eastAsia="微软雅黑"/>
          <w:sz w:val="22"/>
          <w:szCs w:val="22"/>
          <w:lang w:val="en-US" w:eastAsia="zh-CN"/>
        </w:rPr>
        <w:t>即可开始针对三方渠道设置</w:t>
      </w:r>
      <w:r>
        <w:rPr>
          <w:rFonts w:hint="eastAsia" w:ascii="微软雅黑" w:hAnsi="微软雅黑" w:eastAsia="微软雅黑"/>
          <w:sz w:val="22"/>
          <w:szCs w:val="22"/>
        </w:rPr>
        <w:t>排片</w:t>
      </w:r>
      <w:r>
        <w:rPr>
          <w:rFonts w:hint="eastAsia" w:ascii="微软雅黑" w:hAnsi="微软雅黑" w:eastAsia="微软雅黑"/>
          <w:sz w:val="22"/>
          <w:szCs w:val="22"/>
          <w:lang w:val="en-US" w:eastAsia="zh-CN"/>
        </w:rPr>
        <w:t>及验证出票，</w:t>
      </w:r>
      <w:r>
        <w:rPr>
          <w:rFonts w:hint="eastAsia" w:ascii="微软雅黑" w:hAnsi="微软雅黑" w:eastAsia="微软雅黑"/>
          <w:sz w:val="24"/>
          <w:szCs w:val="24"/>
        </w:rPr>
        <w:t>如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有不清楚可在系统内咨询</w:t>
      </w:r>
      <w:r>
        <w:rPr>
          <w:rFonts w:hint="eastAsia" w:ascii="微软雅黑" w:hAnsi="微软雅黑" w:eastAsia="微软雅黑"/>
          <w:sz w:val="24"/>
          <w:szCs w:val="24"/>
        </w:rPr>
        <w:t>在线客服或拨打4</w:t>
      </w:r>
      <w:r>
        <w:rPr>
          <w:rFonts w:ascii="微软雅黑" w:hAnsi="微软雅黑" w:eastAsia="微软雅黑"/>
          <w:sz w:val="24"/>
          <w:szCs w:val="24"/>
        </w:rPr>
        <w:t>008108896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。</w:t>
      </w:r>
    </w:p>
    <w:p>
      <w:pPr>
        <w:rPr>
          <w:rFonts w:hint="eastAsia" w:ascii="微软雅黑" w:hAnsi="微软雅黑" w:eastAsia="微软雅黑"/>
          <w:sz w:val="24"/>
          <w:szCs w:val="24"/>
          <w:lang w:val="en-US" w:eastAsia="zh-CN"/>
        </w:rPr>
      </w:pPr>
    </w:p>
    <w:p>
      <w:pPr>
        <w:rPr>
          <w:rFonts w:hint="eastAsia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3.0网售渠道设置方法：</w:t>
      </w:r>
    </w:p>
    <w:p>
      <w:pPr>
        <w:numPr>
          <w:ilvl w:val="0"/>
          <w:numId w:val="1"/>
        </w:numPr>
        <w:rPr>
          <w:rFonts w:hint="eastAsia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登录管理平台-票务管理-下载影片-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9230" cy="3438525"/>
            <wp:effectExtent l="0" t="0" r="762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编辑影片渠道价格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5420" cy="3008630"/>
            <wp:effectExtent l="0" t="0" r="1143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00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设置代理商价格，无增值服务费填写0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3675" cy="3348990"/>
            <wp:effectExtent l="0" t="0" r="3175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设置完成直接排片测试即可（如果影片已开售，需要停售以后再去编辑场次影片价格）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rPr>
        <w:rFonts w:hint="default" w:ascii="微软雅黑" w:hAnsi="微软雅黑" w:eastAsia="微软雅黑" w:cs="微软雅黑"/>
        <w:sz w:val="16"/>
        <w:szCs w:val="16"/>
        <w:lang w:val="en-US" w:eastAsia="zh-CN"/>
      </w:rPr>
    </w:pPr>
    <w:r>
      <w:drawing>
        <wp:inline distT="0" distB="0" distL="114300" distR="114300">
          <wp:extent cx="789940" cy="248285"/>
          <wp:effectExtent l="0" t="0" r="10160" b="18415"/>
          <wp:docPr id="248" name="图片 4" descr="新辰星logo-定版-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8" name="图片 4" descr="新辰星logo-定版-08"/>
                  <pic:cNvPicPr>
                    <a:picLocks noChangeAspect="1"/>
                  </pic:cNvPicPr>
                </pic:nvPicPr>
                <pic:blipFill>
                  <a:blip r:embed="rId1" cstate="print"/>
                  <a:srcRect l="-2245" t="737" r="-2245" b="737"/>
                  <a:stretch>
                    <a:fillRect/>
                  </a:stretch>
                </pic:blipFill>
                <pic:spPr>
                  <a:xfrm>
                    <a:off x="0" y="0"/>
                    <a:ext cx="789940" cy="248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944100" cy="1409065"/>
          <wp:effectExtent l="0" t="3138170" r="0" b="3244215"/>
          <wp:wrapNone/>
          <wp:docPr id="4" name="WordPictureWatermark229791" descr="新辰星水印3(1)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229791" descr="新辰星水印3(1)(2)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9944100" cy="140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                                             </w:t>
    </w:r>
    <w:r>
      <w:rPr>
        <w:rFonts w:hint="eastAsia"/>
        <w:sz w:val="18"/>
        <w:lang w:val="en-US" w:eastAsia="zh-CN"/>
      </w:rPr>
      <w:t>《开通三方网售渠道流程-20220325》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6D4C93"/>
    <w:multiLevelType w:val="singleLevel"/>
    <w:tmpl w:val="F86D4C9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79"/>
    <w:rsid w:val="000E1FB9"/>
    <w:rsid w:val="00406C9E"/>
    <w:rsid w:val="00427A2B"/>
    <w:rsid w:val="0043311C"/>
    <w:rsid w:val="005E7E3E"/>
    <w:rsid w:val="00630DF2"/>
    <w:rsid w:val="008C51A0"/>
    <w:rsid w:val="009972D9"/>
    <w:rsid w:val="00A24779"/>
    <w:rsid w:val="00B07600"/>
    <w:rsid w:val="00B5372F"/>
    <w:rsid w:val="00D6655B"/>
    <w:rsid w:val="00EB70AC"/>
    <w:rsid w:val="00F325BF"/>
    <w:rsid w:val="00F46754"/>
    <w:rsid w:val="025263E9"/>
    <w:rsid w:val="089E470C"/>
    <w:rsid w:val="08F24482"/>
    <w:rsid w:val="0C646A61"/>
    <w:rsid w:val="132F4935"/>
    <w:rsid w:val="19524AC9"/>
    <w:rsid w:val="2E436CD0"/>
    <w:rsid w:val="433E1532"/>
    <w:rsid w:val="50303A3C"/>
    <w:rsid w:val="5CE60816"/>
    <w:rsid w:val="5DD76917"/>
    <w:rsid w:val="6CDF1D85"/>
    <w:rsid w:val="6F7C3A3B"/>
    <w:rsid w:val="74D5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262</Words>
  <Characters>274</Characters>
  <Lines>1</Lines>
  <Paragraphs>1</Paragraphs>
  <TotalTime>0</TotalTime>
  <ScaleCrop>false</ScaleCrop>
  <LinksUpToDate>false</LinksUpToDate>
  <CharactersWithSpaces>274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2022-03-04T07:17:00Z</dcterms:created>
  <dc:creator>强 韩</dc:creator>
  <cp:lastModifiedBy>似水年华</cp:lastModifiedBy>
  <dcterms:modified xsi:type="dcterms:W3CDTF">2022-03-27T07:47:09Z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22D5BB9E0E7C4F81A0694BF7052F4FBF</vt:lpwstr>
  </property>
</Properties>
</file>